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CD" w:rsidRDefault="00244700" w:rsidP="002447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Тема урока: «Иррациональные уравнения»</w:t>
      </w:r>
    </w:p>
    <w:p w:rsidR="009070C8" w:rsidRDefault="00244700" w:rsidP="002447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70C8">
        <w:rPr>
          <w:rFonts w:ascii="Times New Roman" w:hAnsi="Times New Roman" w:cs="Times New Roman"/>
          <w:b/>
          <w:sz w:val="28"/>
          <w:szCs w:val="28"/>
        </w:rPr>
        <w:t>Цели:</w:t>
      </w:r>
      <w:r w:rsidRPr="009070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700" w:rsidRDefault="009070C8" w:rsidP="009070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определение иррациональных уравнений, способы решения иррациональных уравнений, закрепить при решении задач.</w:t>
      </w:r>
    </w:p>
    <w:p w:rsidR="009070C8" w:rsidRDefault="009070C8" w:rsidP="009070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070C8">
        <w:rPr>
          <w:rFonts w:ascii="Times New Roman" w:hAnsi="Times New Roman" w:cs="Times New Roman"/>
          <w:sz w:val="28"/>
          <w:szCs w:val="28"/>
        </w:rPr>
        <w:t>Развивать умение сравнивать, анализировать.</w:t>
      </w:r>
    </w:p>
    <w:p w:rsidR="009070C8" w:rsidRDefault="009070C8" w:rsidP="009070C8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уважение к мыслям своих товарищей, взаимовыручку, взаимоподдержку.</w:t>
      </w:r>
    </w:p>
    <w:p w:rsidR="00296CC9" w:rsidRDefault="00296CC9" w:rsidP="00296CC9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9070C8" w:rsidRDefault="009070C8" w:rsidP="009070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9070C8" w:rsidRDefault="009070C8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9070C8" w:rsidRDefault="009070C8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Устная работа.</w:t>
      </w:r>
    </w:p>
    <w:p w:rsidR="009070C8" w:rsidRDefault="009070C8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Совместная работа учителя с учащимися. </w:t>
      </w:r>
    </w:p>
    <w:p w:rsidR="00296CC9" w:rsidRDefault="00296CC9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Обучающая самостоятельная работа по вариантам (с взаимопроверкой).</w:t>
      </w:r>
    </w:p>
    <w:p w:rsidR="009070C8" w:rsidRDefault="009070C8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6CC9">
        <w:rPr>
          <w:rFonts w:ascii="Times New Roman" w:hAnsi="Times New Roman" w:cs="Times New Roman"/>
          <w:sz w:val="28"/>
          <w:szCs w:val="28"/>
        </w:rPr>
        <w:t>Работа с уравнениями по уровням.</w:t>
      </w:r>
    </w:p>
    <w:p w:rsidR="00296CC9" w:rsidRDefault="00296CC9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урока</w:t>
      </w:r>
    </w:p>
    <w:p w:rsidR="00296CC9" w:rsidRDefault="00296CC9" w:rsidP="009070C8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296CC9" w:rsidRDefault="00296CC9" w:rsidP="00296CC9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296CC9" w:rsidRPr="00B0718B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цели урока.</w:t>
      </w:r>
      <w:r w:rsidR="00B0718B">
        <w:rPr>
          <w:rFonts w:ascii="Times New Roman" w:hAnsi="Times New Roman" w:cs="Times New Roman"/>
          <w:sz w:val="28"/>
          <w:szCs w:val="28"/>
        </w:rPr>
        <w:t xml:space="preserve"> Раздать оценочный лист.</w:t>
      </w:r>
    </w:p>
    <w:p w:rsid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я хотела бы начать</w:t>
      </w:r>
      <w:r w:rsidR="007A16A5">
        <w:rPr>
          <w:rFonts w:ascii="Times New Roman" w:hAnsi="Times New Roman" w:cs="Times New Roman"/>
          <w:sz w:val="28"/>
          <w:szCs w:val="28"/>
        </w:rPr>
        <w:t xml:space="preserve"> со слов А. Эйнштейна</w:t>
      </w:r>
      <w:proofErr w:type="gramStart"/>
      <w:r w:rsidR="007A16A5">
        <w:rPr>
          <w:rFonts w:ascii="Times New Roman" w:hAnsi="Times New Roman" w:cs="Times New Roman"/>
          <w:sz w:val="28"/>
          <w:szCs w:val="28"/>
        </w:rPr>
        <w:t>.</w:t>
      </w:r>
      <w:r w:rsidR="006948C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948C7">
        <w:rPr>
          <w:rFonts w:ascii="Times New Roman" w:hAnsi="Times New Roman" w:cs="Times New Roman"/>
          <w:sz w:val="28"/>
          <w:szCs w:val="28"/>
        </w:rPr>
        <w:t>показать портрет)</w:t>
      </w:r>
    </w:p>
    <w:p w:rsidR="007A16A5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Уравнения играют огромную роль не только в математике, но и в других науках.</w:t>
      </w:r>
    </w:p>
    <w:p w:rsidR="007A16A5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что по этому поводу говорил А. Эйнштейн</w:t>
      </w:r>
    </w:p>
    <w:p w:rsidR="007A16A5" w:rsidRPr="007A16A5" w:rsidRDefault="007A16A5" w:rsidP="00296CC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A16A5">
        <w:rPr>
          <w:rFonts w:ascii="Times New Roman" w:hAnsi="Times New Roman" w:cs="Times New Roman"/>
          <w:i/>
          <w:sz w:val="28"/>
          <w:szCs w:val="28"/>
        </w:rPr>
        <w:t>«Все свое время я делил между политикой и уравнениями.</w:t>
      </w:r>
    </w:p>
    <w:p w:rsidR="007A16A5" w:rsidRPr="007A16A5" w:rsidRDefault="007A16A5" w:rsidP="00296CC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A16A5">
        <w:rPr>
          <w:rFonts w:ascii="Times New Roman" w:hAnsi="Times New Roman" w:cs="Times New Roman"/>
          <w:i/>
          <w:sz w:val="28"/>
          <w:szCs w:val="28"/>
        </w:rPr>
        <w:t xml:space="preserve">Но уравнения, </w:t>
      </w:r>
      <w:proofErr w:type="gramStart"/>
      <w:r w:rsidRPr="007A16A5">
        <w:rPr>
          <w:rFonts w:ascii="Times New Roman" w:hAnsi="Times New Roman" w:cs="Times New Roman"/>
          <w:i/>
          <w:sz w:val="28"/>
          <w:szCs w:val="28"/>
        </w:rPr>
        <w:t>по-моему</w:t>
      </w:r>
      <w:proofErr w:type="gramEnd"/>
      <w:r w:rsidRPr="007A16A5">
        <w:rPr>
          <w:rFonts w:ascii="Times New Roman" w:hAnsi="Times New Roman" w:cs="Times New Roman"/>
          <w:i/>
          <w:sz w:val="28"/>
          <w:szCs w:val="28"/>
        </w:rPr>
        <w:t xml:space="preserve"> важнее,</w:t>
      </w:r>
    </w:p>
    <w:p w:rsidR="007A16A5" w:rsidRPr="007A16A5" w:rsidRDefault="007A16A5" w:rsidP="00296CC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A16A5">
        <w:rPr>
          <w:rFonts w:ascii="Times New Roman" w:hAnsi="Times New Roman" w:cs="Times New Roman"/>
          <w:i/>
          <w:sz w:val="28"/>
          <w:szCs w:val="28"/>
        </w:rPr>
        <w:t>Потому, что политика существует только для данного момента,</w:t>
      </w:r>
    </w:p>
    <w:p w:rsidR="007A16A5" w:rsidRPr="007A16A5" w:rsidRDefault="007A16A5" w:rsidP="00296CC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A16A5">
        <w:rPr>
          <w:rFonts w:ascii="Times New Roman" w:hAnsi="Times New Roman" w:cs="Times New Roman"/>
          <w:i/>
          <w:sz w:val="28"/>
          <w:szCs w:val="28"/>
        </w:rPr>
        <w:t>А уравнения будут существовать вечно</w:t>
      </w:r>
      <w:proofErr w:type="gramStart"/>
      <w:r w:rsidRPr="007A16A5">
        <w:rPr>
          <w:rFonts w:ascii="Times New Roman" w:hAnsi="Times New Roman" w:cs="Times New Roman"/>
          <w:i/>
          <w:sz w:val="28"/>
          <w:szCs w:val="28"/>
        </w:rPr>
        <w:t>.»</w:t>
      </w:r>
      <w:proofErr w:type="gramEnd"/>
    </w:p>
    <w:p w:rsid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6CC9" w:rsidRP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CC9">
        <w:rPr>
          <w:rFonts w:ascii="Times New Roman" w:hAnsi="Times New Roman" w:cs="Times New Roman"/>
          <w:b/>
          <w:sz w:val="28"/>
          <w:szCs w:val="28"/>
        </w:rPr>
        <w:t xml:space="preserve">Устная работа. </w:t>
      </w:r>
    </w:p>
    <w:p w:rsidR="00296CC9" w:rsidRP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теорему Виета, решить уравнения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96CC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</w:t>
      </w:r>
      <w:r w:rsidRPr="00296CC9">
        <w:rPr>
          <w:rFonts w:ascii="Times New Roman" w:hAnsi="Times New Roman" w:cs="Times New Roman"/>
          <w:sz w:val="28"/>
          <w:szCs w:val="28"/>
        </w:rPr>
        <w:t>)</w:t>
      </w:r>
    </w:p>
    <w:p w:rsidR="00296CC9" w:rsidRP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296C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96CC9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</w:rPr>
        <w:t>-2=0</w:t>
      </w:r>
    </w:p>
    <w:p w:rsidR="00296CC9" w:rsidRP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CC9">
        <w:rPr>
          <w:rFonts w:ascii="Times New Roman" w:hAnsi="Times New Roman" w:cs="Times New Roman"/>
          <w:sz w:val="28"/>
          <w:szCs w:val="28"/>
        </w:rPr>
        <w:t xml:space="preserve">2) 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96CC9">
        <w:rPr>
          <w:rFonts w:ascii="Times New Roman" w:hAnsi="Times New Roman" w:cs="Times New Roman"/>
          <w:sz w:val="28"/>
          <w:szCs w:val="28"/>
        </w:rPr>
        <w:t>+3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</w:rPr>
        <w:t>-10=0</w:t>
      </w:r>
    </w:p>
    <w:p w:rsidR="00296CC9" w:rsidRP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CC9">
        <w:rPr>
          <w:rFonts w:ascii="Times New Roman" w:hAnsi="Times New Roman" w:cs="Times New Roman"/>
          <w:sz w:val="28"/>
          <w:szCs w:val="28"/>
        </w:rPr>
        <w:t xml:space="preserve">3) 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96CC9">
        <w:rPr>
          <w:rFonts w:ascii="Times New Roman" w:hAnsi="Times New Roman" w:cs="Times New Roman"/>
          <w:sz w:val="28"/>
          <w:szCs w:val="28"/>
        </w:rPr>
        <w:t>+6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96CC9">
        <w:rPr>
          <w:rFonts w:ascii="Times New Roman" w:hAnsi="Times New Roman" w:cs="Times New Roman"/>
          <w:sz w:val="28"/>
          <w:szCs w:val="28"/>
        </w:rPr>
        <w:t>+8=0</w:t>
      </w:r>
    </w:p>
    <w:p w:rsidR="00296CC9" w:rsidRDefault="00296CC9" w:rsidP="00296CC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96CC9">
        <w:rPr>
          <w:rFonts w:ascii="Times New Roman" w:hAnsi="Times New Roman" w:cs="Times New Roman"/>
          <w:sz w:val="28"/>
          <w:szCs w:val="28"/>
        </w:rPr>
        <w:t xml:space="preserve">4)  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+10x-24=0</w:t>
      </w:r>
    </w:p>
    <w:p w:rsidR="007A16A5" w:rsidRDefault="00296CC9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-80x+1500=0</w:t>
      </w:r>
      <w:r w:rsidRPr="00296CC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A16A5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слайде.</w:t>
      </w:r>
    </w:p>
    <w:p w:rsidR="007A16A5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16A5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Совместная работа учителя, с учащимися.</w:t>
      </w:r>
    </w:p>
    <w:p w:rsidR="007A16A5" w:rsidRPr="00347A1A" w:rsidRDefault="007A16A5" w:rsidP="00296C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Работа в парах, затем одна пара решает у доски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347A1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47A1A">
        <w:rPr>
          <w:rFonts w:ascii="Times New Roman" w:hAnsi="Times New Roman" w:cs="Times New Roman"/>
          <w:sz w:val="28"/>
          <w:szCs w:val="28"/>
        </w:rPr>
        <w:t>слайд</w:t>
      </w:r>
      <w:r w:rsidRPr="00347A1A">
        <w:rPr>
          <w:rFonts w:ascii="Times New Roman" w:hAnsi="Times New Roman" w:cs="Times New Roman"/>
          <w:sz w:val="28"/>
          <w:szCs w:val="28"/>
        </w:rPr>
        <w:t>)</w:t>
      </w:r>
    </w:p>
    <w:p w:rsidR="007A16A5" w:rsidRDefault="007A16A5" w:rsidP="007A16A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A16A5">
        <w:rPr>
          <w:rFonts w:ascii="Times New Roman" w:hAnsi="Times New Roman" w:cs="Times New Roman"/>
          <w:position w:val="-8"/>
          <w:sz w:val="28"/>
          <w:szCs w:val="28"/>
        </w:rPr>
        <w:object w:dxaOrig="7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8pt" o:ole="">
            <v:imagedata r:id="rId6" o:title=""/>
          </v:shape>
          <o:OLEObject Type="Embed" ProgID="Equation.3" ShapeID="_x0000_i1025" DrawAspect="Content" ObjectID="_1295460092" r:id="rId7"/>
        </w:object>
      </w:r>
    </w:p>
    <w:p w:rsidR="007A16A5" w:rsidRDefault="007A16A5" w:rsidP="007A16A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A16A5">
        <w:rPr>
          <w:rFonts w:ascii="Times New Roman" w:hAnsi="Times New Roman" w:cs="Times New Roman"/>
          <w:position w:val="-8"/>
          <w:sz w:val="28"/>
          <w:szCs w:val="28"/>
        </w:rPr>
        <w:object w:dxaOrig="880" w:dyaOrig="360">
          <v:shape id="_x0000_i1026" type="#_x0000_t75" style="width:44.25pt;height:18pt" o:ole="">
            <v:imagedata r:id="rId8" o:title=""/>
          </v:shape>
          <o:OLEObject Type="Embed" ProgID="Equation.3" ShapeID="_x0000_i1026" DrawAspect="Content" ObjectID="_1295460093" r:id="rId9"/>
        </w:object>
      </w:r>
    </w:p>
    <w:p w:rsidR="007A16A5" w:rsidRDefault="007A16A5" w:rsidP="007A16A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A16A5">
        <w:rPr>
          <w:rFonts w:ascii="Times New Roman" w:hAnsi="Times New Roman" w:cs="Times New Roman"/>
          <w:position w:val="-8"/>
          <w:sz w:val="28"/>
          <w:szCs w:val="28"/>
        </w:rPr>
        <w:object w:dxaOrig="1160" w:dyaOrig="360">
          <v:shape id="_x0000_i1027" type="#_x0000_t75" style="width:57.75pt;height:18pt" o:ole="">
            <v:imagedata r:id="rId10" o:title=""/>
          </v:shape>
          <o:OLEObject Type="Embed" ProgID="Equation.3" ShapeID="_x0000_i1027" DrawAspect="Content" ObjectID="_1295460094" r:id="rId11"/>
        </w:object>
      </w:r>
    </w:p>
    <w:p w:rsidR="007A16A5" w:rsidRDefault="007A16A5" w:rsidP="007A16A5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A16A5">
        <w:rPr>
          <w:rFonts w:ascii="Times New Roman" w:hAnsi="Times New Roman" w:cs="Times New Roman"/>
          <w:position w:val="-8"/>
          <w:sz w:val="28"/>
          <w:szCs w:val="28"/>
        </w:rPr>
        <w:object w:dxaOrig="1080" w:dyaOrig="360">
          <v:shape id="_x0000_i1028" type="#_x0000_t75" style="width:54pt;height:18pt" o:ole="">
            <v:imagedata r:id="rId12" o:title=""/>
          </v:shape>
          <o:OLEObject Type="Embed" ProgID="Equation.3" ShapeID="_x0000_i1028" DrawAspect="Content" ObjectID="_1295460095" r:id="rId13"/>
        </w:object>
      </w:r>
    </w:p>
    <w:p w:rsidR="007A16A5" w:rsidRDefault="007A16A5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1)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16A5">
        <w:rPr>
          <w:rFonts w:ascii="Times New Roman" w:hAnsi="Times New Roman" w:cs="Times New Roman"/>
          <w:sz w:val="28"/>
          <w:szCs w:val="28"/>
        </w:rPr>
        <w:t>=4; 2)</w:t>
      </w:r>
      <w:r>
        <w:rPr>
          <w:rFonts w:ascii="Times New Roman" w:hAnsi="Times New Roman" w:cs="Times New Roman"/>
          <w:sz w:val="28"/>
          <w:szCs w:val="28"/>
        </w:rPr>
        <w:t xml:space="preserve"> нет решения</w:t>
      </w:r>
      <w:r w:rsidRPr="007A16A5">
        <w:rPr>
          <w:rFonts w:ascii="Times New Roman" w:hAnsi="Times New Roman" w:cs="Times New Roman"/>
          <w:sz w:val="28"/>
          <w:szCs w:val="28"/>
        </w:rPr>
        <w:t xml:space="preserve">; 3)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16A5">
        <w:rPr>
          <w:rFonts w:ascii="Times New Roman" w:hAnsi="Times New Roman" w:cs="Times New Roman"/>
          <w:sz w:val="28"/>
          <w:szCs w:val="28"/>
        </w:rPr>
        <w:t xml:space="preserve">=4;  4)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A16A5">
        <w:rPr>
          <w:rFonts w:ascii="Times New Roman" w:hAnsi="Times New Roman" w:cs="Times New Roman"/>
          <w:sz w:val="28"/>
          <w:szCs w:val="28"/>
        </w:rPr>
        <w:t>=86</w:t>
      </w:r>
      <w:r w:rsidR="00347A1A">
        <w:rPr>
          <w:rFonts w:ascii="Times New Roman" w:hAnsi="Times New Roman" w:cs="Times New Roman"/>
          <w:sz w:val="28"/>
          <w:szCs w:val="28"/>
        </w:rPr>
        <w:t>.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Докажите, что уравнения не имеют корней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слайд)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</w:t>
      </w:r>
      <w:r w:rsidRPr="007A16A5">
        <w:rPr>
          <w:rFonts w:ascii="Times New Roman" w:hAnsi="Times New Roman" w:cs="Times New Roman"/>
          <w:position w:val="-8"/>
          <w:sz w:val="28"/>
          <w:szCs w:val="28"/>
        </w:rPr>
        <w:object w:dxaOrig="1560" w:dyaOrig="400">
          <v:shape id="_x0000_i1029" type="#_x0000_t75" style="width:78pt;height:20.25pt" o:ole="">
            <v:imagedata r:id="rId14" o:title=""/>
          </v:shape>
          <o:OLEObject Type="Embed" ProgID="Equation.3" ShapeID="_x0000_i1029" DrawAspect="Content" ObjectID="_1295460096" r:id="rId1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2) </w:t>
      </w:r>
      <w:r w:rsidRPr="00347A1A">
        <w:rPr>
          <w:rFonts w:ascii="Times New Roman" w:hAnsi="Times New Roman" w:cs="Times New Roman"/>
          <w:position w:val="-8"/>
          <w:sz w:val="28"/>
          <w:szCs w:val="28"/>
        </w:rPr>
        <w:object w:dxaOrig="2000" w:dyaOrig="360">
          <v:shape id="_x0000_i1030" type="#_x0000_t75" style="width:99.75pt;height:18pt" o:ole="">
            <v:imagedata r:id="rId16" o:title=""/>
          </v:shape>
          <o:OLEObject Type="Embed" ProgID="Equation.3" ShapeID="_x0000_i1030" DrawAspect="Content" ObjectID="_1295460097" r:id="rId17"/>
        </w:objec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(слайд.)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уравнении переменная содержится под знаком квадратного корня, уравнение называют иррациональным.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</w:rPr>
        <w:t>Такие уравнения встречаются в ЕГЭ, посмотрите у вас на столе лежат ксерокопии тестов и найдите там иррациональное уравнение.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(слайд)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решать иррациональные уравнени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значит, уметь избавиться  от входящих в них радикалов, т.е. сводить их к уравнениям, радикалов не содержащих.</w:t>
      </w: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7A1A" w:rsidRDefault="00347A1A" w:rsidP="007A1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(задание на слайде, а решение у доски)</w:t>
      </w:r>
    </w:p>
    <w:p w:rsidR="00347A1A" w:rsidRPr="00347A1A" w:rsidRDefault="00C9173C" w:rsidP="00347A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47A1A">
        <w:rPr>
          <w:rFonts w:ascii="Times New Roman" w:hAnsi="Times New Roman" w:cs="Times New Roman"/>
          <w:position w:val="-8"/>
          <w:sz w:val="28"/>
          <w:szCs w:val="28"/>
        </w:rPr>
        <w:object w:dxaOrig="2580" w:dyaOrig="540">
          <v:shape id="_x0000_i1031" type="#_x0000_t75" style="width:129pt;height:27pt" o:ole="">
            <v:imagedata r:id="rId18" o:title=""/>
          </v:shape>
          <o:OLEObject Type="Embed" ProgID="Equation.3" ShapeID="_x0000_i1031" DrawAspect="Content" ObjectID="_1295460098" r:id="rId19"/>
        </w:object>
      </w:r>
    </w:p>
    <w:p w:rsidR="00296CC9" w:rsidRP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C9173C">
        <w:rPr>
          <w:rFonts w:ascii="Times New Roman" w:hAnsi="Times New Roman" w:cs="Times New Roman"/>
          <w:sz w:val="28"/>
          <w:szCs w:val="28"/>
        </w:rPr>
        <w:t>Ведем обе части в квадрат.</w:t>
      </w:r>
    </w:p>
    <w:p w:rsidR="00C9173C" w:rsidRDefault="00C9173C" w:rsidP="007A16A5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4x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-9x+2=x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-4x+4</w:t>
      </w:r>
    </w:p>
    <w:p w:rsidR="00C9173C" w:rsidRDefault="00C9173C" w:rsidP="007A16A5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3x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-5x-2=0</w:t>
      </w:r>
    </w:p>
    <w:p w:rsidR="00C9173C" w:rsidRDefault="00C9173C" w:rsidP="007A16A5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D=</w:t>
      </w:r>
      <w:r>
        <w:rPr>
          <w:rFonts w:ascii="Times New Roman" w:hAnsi="Times New Roman" w:cs="Times New Roman"/>
          <w:sz w:val="28"/>
          <w:szCs w:val="28"/>
        </w:rPr>
        <w:t>25+24=49</w:t>
      </w:r>
    </w:p>
    <w:p w:rsidR="00C9173C" w:rsidRDefault="00C9173C" w:rsidP="00C9173C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=2,   x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C9173C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400" w:dyaOrig="620">
          <v:shape id="_x0000_i1032" type="#_x0000_t75" style="width:20.25pt;height:30.75pt" o:ole="">
            <v:imagedata r:id="rId20" o:title=""/>
          </v:shape>
          <o:OLEObject Type="Embed" ProgID="Equation.3" ShapeID="_x0000_i1032" DrawAspect="Content" ObjectID="_1295460099" r:id="rId21"/>
        </w:object>
      </w: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проверка: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9173C">
        <w:rPr>
          <w:rFonts w:ascii="Times New Roman" w:hAnsi="Times New Roman" w:cs="Times New Roman"/>
          <w:sz w:val="28"/>
          <w:szCs w:val="28"/>
        </w:rPr>
        <w:t xml:space="preserve">=2- </w:t>
      </w:r>
      <w:r>
        <w:rPr>
          <w:rFonts w:ascii="Times New Roman" w:hAnsi="Times New Roman" w:cs="Times New Roman"/>
          <w:sz w:val="28"/>
          <w:szCs w:val="28"/>
        </w:rPr>
        <w:t xml:space="preserve">корень уравнения,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C9173C">
        <w:rPr>
          <w:rFonts w:ascii="Times New Roman" w:hAnsi="Times New Roman" w:cs="Times New Roman"/>
          <w:sz w:val="28"/>
          <w:szCs w:val="28"/>
        </w:rPr>
        <w:t>=</w:t>
      </w:r>
      <w:r w:rsidRPr="00C9173C">
        <w:rPr>
          <w:rFonts w:ascii="Times New Roman" w:hAnsi="Times New Roman" w:cs="Times New Roman"/>
          <w:position w:val="-24"/>
          <w:sz w:val="28"/>
          <w:szCs w:val="28"/>
        </w:rPr>
        <w:object w:dxaOrig="400" w:dyaOrig="620">
          <v:shape id="_x0000_i1033" type="#_x0000_t75" style="width:20.25pt;height:30.75pt" o:ole="">
            <v:imagedata r:id="rId22" o:title=""/>
          </v:shape>
          <o:OLEObject Type="Embed" ProgID="Equation.3" ShapeID="_x0000_i1033" DrawAspect="Content" ObjectID="_1295460100" r:id="rId23"/>
        </w:object>
      </w:r>
      <w:r>
        <w:rPr>
          <w:rFonts w:ascii="Times New Roman" w:hAnsi="Times New Roman" w:cs="Times New Roman"/>
          <w:sz w:val="28"/>
          <w:szCs w:val="28"/>
        </w:rPr>
        <w:t>- посторонний корень.</w:t>
      </w: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Итак, иррациональные решают методом возведения обеих частей в квадрат; решив полученное в итоге рациональное уравнение, надо обязательно сделать проверку, отсеяв возможные посторонние корни.</w:t>
      </w: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(слайд)</w:t>
      </w:r>
    </w:p>
    <w:p w:rsidR="00C9173C" w:rsidRP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уравнение:   </w:t>
      </w:r>
      <w:r w:rsidR="00911F03" w:rsidRPr="00C9173C">
        <w:rPr>
          <w:rFonts w:ascii="Times New Roman" w:hAnsi="Times New Roman" w:cs="Times New Roman"/>
          <w:position w:val="-8"/>
          <w:sz w:val="28"/>
          <w:szCs w:val="28"/>
        </w:rPr>
        <w:object w:dxaOrig="3500" w:dyaOrig="540">
          <v:shape id="_x0000_i1034" type="#_x0000_t75" style="width:174.75pt;height:27pt" o:ole="">
            <v:imagedata r:id="rId24" o:title=""/>
          </v:shape>
          <o:OLEObject Type="Embed" ProgID="Equation.3" ShapeID="_x0000_i1034" DrawAspect="Content" ObjectID="_1295460101" r:id="rId25"/>
        </w:object>
      </w: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Ответ.1</w:t>
      </w: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лайд)</w:t>
      </w: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Уравнения вида </w:t>
      </w:r>
      <w:r w:rsidRPr="00911F03">
        <w:rPr>
          <w:rFonts w:ascii="Times New Roman" w:hAnsi="Times New Roman" w:cs="Times New Roman"/>
          <w:position w:val="-12"/>
          <w:sz w:val="28"/>
          <w:szCs w:val="28"/>
        </w:rPr>
        <w:object w:dxaOrig="1420" w:dyaOrig="400">
          <v:shape id="_x0000_i1035" type="#_x0000_t75" style="width:71.25pt;height:20.25pt" o:ole="">
            <v:imagedata r:id="rId26" o:title=""/>
          </v:shape>
          <o:OLEObject Type="Embed" ProgID="Equation.3" ShapeID="_x0000_i1035" DrawAspect="Content" ObjectID="_1295460102" r:id="rId27"/>
        </w:object>
      </w:r>
      <w:r w:rsidR="00C917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11F03">
        <w:rPr>
          <w:rFonts w:ascii="Times New Roman" w:hAnsi="Times New Roman" w:cs="Times New Roman"/>
          <w:position w:val="-12"/>
          <w:sz w:val="28"/>
          <w:szCs w:val="28"/>
        </w:rPr>
        <w:object w:dxaOrig="1600" w:dyaOrig="400">
          <v:shape id="_x0000_i1036" type="#_x0000_t75" style="width:80.25pt;height:20.25pt" o:ole="">
            <v:imagedata r:id="rId28" o:title=""/>
          </v:shape>
          <o:OLEObject Type="Embed" ProgID="Equation.3" ShapeID="_x0000_i1036" DrawAspect="Content" ObjectID="_1295460103" r:id="rId29"/>
        </w:object>
      </w:r>
      <w:r w:rsidR="00C9173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называют простейшими иррациональными уравнениями.</w:t>
      </w: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8C7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6948C7">
        <w:rPr>
          <w:rFonts w:ascii="Times New Roman" w:hAnsi="Times New Roman" w:cs="Times New Roman"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</w:rPr>
        <w:t>)</w:t>
      </w:r>
      <w:r w:rsidR="006948C7">
        <w:rPr>
          <w:rFonts w:ascii="Times New Roman" w:hAnsi="Times New Roman" w:cs="Times New Roman"/>
          <w:sz w:val="28"/>
          <w:szCs w:val="28"/>
        </w:rPr>
        <w:t xml:space="preserve">  Решить уравнение по вариантам. С каждого варианта у доски.</w:t>
      </w: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6948C7">
        <w:rPr>
          <w:rFonts w:ascii="Times New Roman" w:hAnsi="Times New Roman" w:cs="Times New Roman"/>
          <w:position w:val="-8"/>
          <w:sz w:val="28"/>
          <w:szCs w:val="28"/>
        </w:rPr>
        <w:object w:dxaOrig="1219" w:dyaOrig="360">
          <v:shape id="_x0000_i1037" type="#_x0000_t75" style="width:60.75pt;height:18pt" o:ole="">
            <v:imagedata r:id="rId30" o:title=""/>
          </v:shape>
          <o:OLEObject Type="Embed" ProgID="Equation.3" ShapeID="_x0000_i1037" DrawAspect="Content" ObjectID="_1295460104" r:id="rId31"/>
        </w:object>
      </w: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</w:t>
      </w:r>
      <w:r w:rsidRPr="006948C7">
        <w:rPr>
          <w:rFonts w:ascii="Times New Roman" w:hAnsi="Times New Roman" w:cs="Times New Roman"/>
          <w:position w:val="-8"/>
          <w:sz w:val="28"/>
          <w:szCs w:val="28"/>
        </w:rPr>
        <w:object w:dxaOrig="1480" w:dyaOrig="400">
          <v:shape id="_x0000_i1038" type="#_x0000_t75" style="width:74.25pt;height:20.25pt" o:ole="">
            <v:imagedata r:id="rId32" o:title=""/>
          </v:shape>
          <o:OLEObject Type="Embed" ProgID="Equation.3" ShapeID="_x0000_i1038" DrawAspect="Content" ObjectID="_1295460105" r:id="rId33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1F03" w:rsidRPr="00911F03" w:rsidRDefault="00911F03" w:rsidP="00911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1F03">
        <w:rPr>
          <w:rFonts w:ascii="Times New Roman" w:hAnsi="Times New Roman" w:cs="Times New Roman"/>
          <w:b/>
          <w:sz w:val="28"/>
          <w:szCs w:val="28"/>
        </w:rPr>
        <w:t>Обучающая самостоятельная работа по вариантам (с взаимопроверкой)</w:t>
      </w:r>
      <w:proofErr w:type="gramStart"/>
      <w:r w:rsidRPr="00911F0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лайд)</w:t>
      </w:r>
    </w:p>
    <w:p w:rsidR="00911F03" w:rsidRPr="00911F03" w:rsidRDefault="00911F03" w:rsidP="00911F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Вариант 1                                                                  Вариант 2</w:t>
      </w:r>
    </w:p>
    <w:p w:rsidR="00911F03" w:rsidRPr="00911F03" w:rsidRDefault="00911F0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948C7" w:rsidRPr="006948C7">
        <w:rPr>
          <w:rFonts w:ascii="Times New Roman" w:hAnsi="Times New Roman" w:cs="Times New Roman"/>
          <w:position w:val="-8"/>
          <w:sz w:val="28"/>
          <w:szCs w:val="28"/>
        </w:rPr>
        <w:object w:dxaOrig="1560" w:dyaOrig="360">
          <v:shape id="_x0000_i1039" type="#_x0000_t75" style="width:78pt;height:18pt" o:ole="">
            <v:imagedata r:id="rId34" o:title=""/>
          </v:shape>
          <o:OLEObject Type="Embed" ProgID="Equation.3" ShapeID="_x0000_i1039" DrawAspect="Content" ObjectID="_1295460106" r:id="rId35"/>
        </w:object>
      </w:r>
      <w:r w:rsidR="006948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1) </w:t>
      </w:r>
      <w:r w:rsidR="006948C7" w:rsidRPr="006948C7">
        <w:rPr>
          <w:rFonts w:ascii="Times New Roman" w:hAnsi="Times New Roman" w:cs="Times New Roman"/>
          <w:position w:val="-8"/>
          <w:sz w:val="28"/>
          <w:szCs w:val="28"/>
        </w:rPr>
        <w:object w:dxaOrig="1540" w:dyaOrig="360">
          <v:shape id="_x0000_i1040" type="#_x0000_t75" style="width:77.25pt;height:18pt" o:ole="">
            <v:imagedata r:id="rId36" o:title=""/>
          </v:shape>
          <o:OLEObject Type="Embed" ProgID="Equation.3" ShapeID="_x0000_i1040" DrawAspect="Content" ObjectID="_1295460107" r:id="rId37"/>
        </w:object>
      </w:r>
    </w:p>
    <w:p w:rsidR="00C9173C" w:rsidRDefault="00C9173C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948C7">
        <w:rPr>
          <w:rFonts w:ascii="Times New Roman" w:hAnsi="Times New Roman" w:cs="Times New Roman"/>
          <w:sz w:val="28"/>
          <w:szCs w:val="28"/>
        </w:rPr>
        <w:t xml:space="preserve">   2) </w:t>
      </w:r>
      <w:r w:rsidR="006948C7" w:rsidRPr="006948C7">
        <w:rPr>
          <w:rFonts w:ascii="Times New Roman" w:hAnsi="Times New Roman" w:cs="Times New Roman"/>
          <w:position w:val="-8"/>
          <w:sz w:val="28"/>
          <w:szCs w:val="28"/>
        </w:rPr>
        <w:object w:dxaOrig="1860" w:dyaOrig="360">
          <v:shape id="_x0000_i1041" type="#_x0000_t75" style="width:93pt;height:18pt" o:ole="">
            <v:imagedata r:id="rId38" o:title=""/>
          </v:shape>
          <o:OLEObject Type="Embed" ProgID="Equation.3" ShapeID="_x0000_i1041" DrawAspect="Content" ObjectID="_1295460108" r:id="rId39"/>
        </w:object>
      </w:r>
      <w:r w:rsidR="006948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2) </w:t>
      </w:r>
      <w:r w:rsidR="006948C7" w:rsidRPr="006948C7">
        <w:rPr>
          <w:rFonts w:ascii="Times New Roman" w:hAnsi="Times New Roman" w:cs="Times New Roman"/>
          <w:position w:val="-8"/>
          <w:sz w:val="28"/>
          <w:szCs w:val="28"/>
        </w:rPr>
        <w:object w:dxaOrig="1860" w:dyaOrig="360">
          <v:shape id="_x0000_i1042" type="#_x0000_t75" style="width:93pt;height:18pt" o:ole="">
            <v:imagedata r:id="rId40" o:title=""/>
          </v:shape>
          <o:OLEObject Type="Embed" ProgID="Equation.3" ShapeID="_x0000_i1042" DrawAspect="Content" ObjectID="_1295460109" r:id="rId41"/>
        </w:object>
      </w: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они меняются тетрадями и проверяют  у соседа.</w:t>
      </w: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8C7" w:rsidRDefault="006948C7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8C7">
        <w:rPr>
          <w:rFonts w:ascii="Times New Roman" w:hAnsi="Times New Roman" w:cs="Times New Roman"/>
          <w:b/>
          <w:sz w:val="28"/>
          <w:szCs w:val="28"/>
        </w:rPr>
        <w:lastRenderedPageBreak/>
        <w:t>Работа с уравнениями по уровням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лайд)</w:t>
      </w:r>
      <w:r w:rsidR="00B0718B">
        <w:rPr>
          <w:rFonts w:ascii="Times New Roman" w:hAnsi="Times New Roman" w:cs="Times New Roman"/>
          <w:sz w:val="28"/>
          <w:szCs w:val="28"/>
        </w:rPr>
        <w:t>, решение у доски.</w: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B0718B">
        <w:rPr>
          <w:rFonts w:ascii="Times New Roman" w:hAnsi="Times New Roman" w:cs="Times New Roman"/>
          <w:position w:val="-8"/>
          <w:sz w:val="28"/>
          <w:szCs w:val="28"/>
        </w:rPr>
        <w:object w:dxaOrig="1920" w:dyaOrig="400">
          <v:shape id="_x0000_i1043" type="#_x0000_t75" style="width:96pt;height:20.25pt" o:ole="">
            <v:imagedata r:id="rId42" o:title=""/>
          </v:shape>
          <o:OLEObject Type="Embed" ProgID="Equation.3" ShapeID="_x0000_i1043" DrawAspect="Content" ObjectID="_1295460110" r:id="rId43"/>
        </w:object>
      </w:r>
      <w:r>
        <w:rPr>
          <w:rFonts w:ascii="Times New Roman" w:hAnsi="Times New Roman" w:cs="Times New Roman"/>
          <w:sz w:val="28"/>
          <w:szCs w:val="28"/>
        </w:rPr>
        <w:t xml:space="preserve">   (В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–часть 1</w: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B0718B">
        <w:rPr>
          <w:rFonts w:ascii="Times New Roman" w:hAnsi="Times New Roman" w:cs="Times New Roman"/>
          <w:position w:val="-8"/>
          <w:sz w:val="28"/>
          <w:szCs w:val="28"/>
        </w:rPr>
        <w:object w:dxaOrig="1440" w:dyaOrig="360">
          <v:shape id="_x0000_i1044" type="#_x0000_t75" style="width:1in;height:18pt" o:ole="">
            <v:imagedata r:id="rId44" o:title=""/>
          </v:shape>
          <o:OLEObject Type="Embed" ProgID="Equation.3" ShapeID="_x0000_i1044" DrawAspect="Content" ObjectID="_1295460111" r:id="rId4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(В3) –часть 1</w: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0718B">
        <w:rPr>
          <w:rFonts w:ascii="Times New Roman" w:hAnsi="Times New Roman" w:cs="Times New Roman"/>
          <w:position w:val="-8"/>
          <w:sz w:val="28"/>
          <w:szCs w:val="28"/>
        </w:rPr>
        <w:object w:dxaOrig="2320" w:dyaOrig="400">
          <v:shape id="_x0000_i1045" type="#_x0000_t75" style="width:116.25pt;height:20.25pt" o:ole="">
            <v:imagedata r:id="rId46" o:title=""/>
          </v:shape>
          <o:OLEObject Type="Embed" ProgID="Equation.3" ShapeID="_x0000_i1045" DrawAspect="Content" ObjectID="_1295460112" r:id="rId47"/>
        </w:object>
      </w:r>
      <w:r>
        <w:rPr>
          <w:rFonts w:ascii="Times New Roman" w:hAnsi="Times New Roman" w:cs="Times New Roman"/>
          <w:sz w:val="28"/>
          <w:szCs w:val="28"/>
        </w:rPr>
        <w:t xml:space="preserve">     (В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>)- часть 2</w: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718B" w:rsidRPr="00386D23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386D2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86D2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86D23">
        <w:rPr>
          <w:rFonts w:ascii="Times New Roman" w:hAnsi="Times New Roman" w:cs="Times New Roman"/>
          <w:sz w:val="28"/>
          <w:szCs w:val="28"/>
        </w:rPr>
        <w:t>лайд)</w: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уравнения: 1) </w:t>
      </w:r>
      <w:r w:rsidR="00386D23" w:rsidRPr="00B0718B">
        <w:rPr>
          <w:rFonts w:ascii="Times New Roman" w:hAnsi="Times New Roman" w:cs="Times New Roman"/>
          <w:position w:val="-8"/>
          <w:sz w:val="28"/>
          <w:szCs w:val="28"/>
        </w:rPr>
        <w:object w:dxaOrig="1740" w:dyaOrig="400">
          <v:shape id="_x0000_i1046" type="#_x0000_t75" style="width:87pt;height:20.25pt" o:ole="">
            <v:imagedata r:id="rId48" o:title=""/>
          </v:shape>
          <o:OLEObject Type="Embed" ProgID="Equation.3" ShapeID="_x0000_i1046" DrawAspect="Content" ObjectID="_1295460113" r:id="rId49"/>
        </w:object>
      </w:r>
    </w:p>
    <w:p w:rsidR="00B0718B" w:rsidRDefault="00B0718B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86D2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86D23" w:rsidRPr="00386D23">
        <w:rPr>
          <w:rFonts w:ascii="Times New Roman" w:hAnsi="Times New Roman" w:cs="Times New Roman"/>
          <w:position w:val="-8"/>
          <w:sz w:val="28"/>
          <w:szCs w:val="28"/>
        </w:rPr>
        <w:object w:dxaOrig="2020" w:dyaOrig="360">
          <v:shape id="_x0000_i1047" type="#_x0000_t75" style="width:101.25pt;height:18pt" o:ole="">
            <v:imagedata r:id="rId50" o:title=""/>
          </v:shape>
          <o:OLEObject Type="Embed" ProgID="Equation.3" ShapeID="_x0000_i1047" DrawAspect="Content" ObjectID="_1295460114" r:id="rId51"/>
        </w:object>
      </w:r>
      <w:r w:rsidR="00386D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D23" w:rsidRDefault="00386D2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3) </w:t>
      </w:r>
      <w:r w:rsidRPr="00386D23">
        <w:rPr>
          <w:rFonts w:ascii="Times New Roman" w:hAnsi="Times New Roman" w:cs="Times New Roman"/>
          <w:position w:val="-8"/>
          <w:sz w:val="28"/>
          <w:szCs w:val="28"/>
        </w:rPr>
        <w:object w:dxaOrig="1579" w:dyaOrig="400">
          <v:shape id="_x0000_i1048" type="#_x0000_t75" style="width:78.75pt;height:20.25pt" o:ole="">
            <v:imagedata r:id="rId52" o:title=""/>
          </v:shape>
          <o:OLEObject Type="Embed" ProgID="Equation.3" ShapeID="_x0000_i1048" DrawAspect="Content" ObjectID="_1295460115" r:id="rId53"/>
        </w:object>
      </w:r>
    </w:p>
    <w:p w:rsidR="00386D23" w:rsidRPr="00386D23" w:rsidRDefault="00386D23" w:rsidP="00C917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 урока. </w:t>
      </w:r>
      <w:r>
        <w:rPr>
          <w:rFonts w:ascii="Times New Roman" w:hAnsi="Times New Roman" w:cs="Times New Roman"/>
          <w:sz w:val="28"/>
          <w:szCs w:val="28"/>
        </w:rPr>
        <w:t>Вычислите средний балл своих оценок. И это ваш результат за сегодняшний урок.</w:t>
      </w:r>
    </w:p>
    <w:p w:rsidR="00C9173C" w:rsidRPr="00C9173C" w:rsidRDefault="00C9173C" w:rsidP="00B0718B">
      <w:pPr>
        <w:pStyle w:val="a3"/>
        <w:spacing w:after="0"/>
        <w:ind w:left="4485"/>
        <w:jc w:val="both"/>
        <w:rPr>
          <w:rFonts w:ascii="Times New Roman" w:hAnsi="Times New Roman" w:cs="Times New Roman"/>
          <w:sz w:val="28"/>
          <w:szCs w:val="28"/>
        </w:rPr>
      </w:pPr>
    </w:p>
    <w:p w:rsidR="00C9173C" w:rsidRPr="00C9173C" w:rsidRDefault="00C9173C" w:rsidP="007A16A5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</w:rPr>
      </w:pPr>
    </w:p>
    <w:p w:rsidR="00C9173C" w:rsidRDefault="00C9173C" w:rsidP="00C9173C">
      <w:pPr>
        <w:pStyle w:val="a3"/>
        <w:spacing w:after="0"/>
        <w:ind w:left="4485"/>
        <w:jc w:val="both"/>
        <w:rPr>
          <w:rFonts w:ascii="Times New Roman" w:hAnsi="Times New Roman" w:cs="Times New Roman"/>
          <w:sz w:val="28"/>
          <w:szCs w:val="28"/>
        </w:rPr>
      </w:pPr>
    </w:p>
    <w:p w:rsidR="00C9173C" w:rsidRDefault="00C9173C" w:rsidP="00C9173C">
      <w:pPr>
        <w:pStyle w:val="a3"/>
        <w:spacing w:after="0"/>
        <w:ind w:left="4485"/>
        <w:jc w:val="both"/>
        <w:rPr>
          <w:rFonts w:ascii="Times New Roman" w:hAnsi="Times New Roman" w:cs="Times New Roman"/>
          <w:sz w:val="28"/>
          <w:szCs w:val="28"/>
        </w:rPr>
      </w:pPr>
    </w:p>
    <w:p w:rsidR="00C9173C" w:rsidRPr="00C9173C" w:rsidRDefault="00C9173C" w:rsidP="00C9173C">
      <w:pPr>
        <w:pStyle w:val="a3"/>
        <w:spacing w:after="0"/>
        <w:ind w:left="4485"/>
        <w:rPr>
          <w:rFonts w:ascii="Times New Roman" w:hAnsi="Times New Roman" w:cs="Times New Roman"/>
          <w:sz w:val="28"/>
          <w:szCs w:val="28"/>
        </w:rPr>
      </w:pPr>
    </w:p>
    <w:p w:rsidR="00C9173C" w:rsidRPr="00C9173C" w:rsidRDefault="00C9173C" w:rsidP="00C9173C">
      <w:pPr>
        <w:pStyle w:val="a3"/>
        <w:spacing w:after="0"/>
        <w:ind w:left="4485"/>
        <w:jc w:val="both"/>
        <w:rPr>
          <w:rFonts w:ascii="Times New Roman" w:hAnsi="Times New Roman" w:cs="Times New Roman"/>
          <w:sz w:val="28"/>
          <w:szCs w:val="28"/>
        </w:rPr>
      </w:pPr>
    </w:p>
    <w:p w:rsidR="00C9173C" w:rsidRPr="00C9173C" w:rsidRDefault="00C9173C" w:rsidP="00C9173C">
      <w:pPr>
        <w:pStyle w:val="a3"/>
        <w:spacing w:after="0"/>
        <w:ind w:left="4485"/>
        <w:jc w:val="both"/>
        <w:rPr>
          <w:rFonts w:ascii="Times New Roman" w:hAnsi="Times New Roman" w:cs="Times New Roman"/>
          <w:sz w:val="28"/>
          <w:szCs w:val="28"/>
        </w:rPr>
      </w:pPr>
    </w:p>
    <w:p w:rsidR="009070C8" w:rsidRPr="009070C8" w:rsidRDefault="009070C8" w:rsidP="009070C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sectPr w:rsidR="009070C8" w:rsidRPr="009070C8" w:rsidSect="0024470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D61D2"/>
    <w:multiLevelType w:val="hybridMultilevel"/>
    <w:tmpl w:val="FB2208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C1DC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3659364D"/>
    <w:multiLevelType w:val="hybridMultilevel"/>
    <w:tmpl w:val="C7325046"/>
    <w:lvl w:ilvl="0" w:tplc="04190005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abstractNum w:abstractNumId="3">
    <w:nsid w:val="3A8672B2"/>
    <w:multiLevelType w:val="hybridMultilevel"/>
    <w:tmpl w:val="A9E086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C723E"/>
    <w:multiLevelType w:val="hybridMultilevel"/>
    <w:tmpl w:val="14A8B988"/>
    <w:lvl w:ilvl="0" w:tplc="0419000F">
      <w:start w:val="1"/>
      <w:numFmt w:val="decimal"/>
      <w:lvlText w:val="%1."/>
      <w:lvlJc w:val="left"/>
      <w:pPr>
        <w:ind w:left="4485" w:hanging="360"/>
      </w:pPr>
    </w:lvl>
    <w:lvl w:ilvl="1" w:tplc="04190019" w:tentative="1">
      <w:start w:val="1"/>
      <w:numFmt w:val="lowerLetter"/>
      <w:lvlText w:val="%2."/>
      <w:lvlJc w:val="left"/>
      <w:pPr>
        <w:ind w:left="5205" w:hanging="360"/>
      </w:pPr>
    </w:lvl>
    <w:lvl w:ilvl="2" w:tplc="0419001B" w:tentative="1">
      <w:start w:val="1"/>
      <w:numFmt w:val="lowerRoman"/>
      <w:lvlText w:val="%3."/>
      <w:lvlJc w:val="right"/>
      <w:pPr>
        <w:ind w:left="5925" w:hanging="180"/>
      </w:pPr>
    </w:lvl>
    <w:lvl w:ilvl="3" w:tplc="0419000F" w:tentative="1">
      <w:start w:val="1"/>
      <w:numFmt w:val="decimal"/>
      <w:lvlText w:val="%4."/>
      <w:lvlJc w:val="left"/>
      <w:pPr>
        <w:ind w:left="6645" w:hanging="360"/>
      </w:pPr>
    </w:lvl>
    <w:lvl w:ilvl="4" w:tplc="04190019" w:tentative="1">
      <w:start w:val="1"/>
      <w:numFmt w:val="lowerLetter"/>
      <w:lvlText w:val="%5."/>
      <w:lvlJc w:val="left"/>
      <w:pPr>
        <w:ind w:left="7365" w:hanging="360"/>
      </w:pPr>
    </w:lvl>
    <w:lvl w:ilvl="5" w:tplc="0419001B" w:tentative="1">
      <w:start w:val="1"/>
      <w:numFmt w:val="lowerRoman"/>
      <w:lvlText w:val="%6."/>
      <w:lvlJc w:val="right"/>
      <w:pPr>
        <w:ind w:left="8085" w:hanging="180"/>
      </w:pPr>
    </w:lvl>
    <w:lvl w:ilvl="6" w:tplc="0419000F" w:tentative="1">
      <w:start w:val="1"/>
      <w:numFmt w:val="decimal"/>
      <w:lvlText w:val="%7."/>
      <w:lvlJc w:val="left"/>
      <w:pPr>
        <w:ind w:left="8805" w:hanging="360"/>
      </w:pPr>
    </w:lvl>
    <w:lvl w:ilvl="7" w:tplc="04190019" w:tentative="1">
      <w:start w:val="1"/>
      <w:numFmt w:val="lowerLetter"/>
      <w:lvlText w:val="%8."/>
      <w:lvlJc w:val="left"/>
      <w:pPr>
        <w:ind w:left="9525" w:hanging="360"/>
      </w:pPr>
    </w:lvl>
    <w:lvl w:ilvl="8" w:tplc="041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660A5940"/>
    <w:multiLevelType w:val="hybridMultilevel"/>
    <w:tmpl w:val="71C65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3A5501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742D377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74720966"/>
    <w:multiLevelType w:val="hybridMultilevel"/>
    <w:tmpl w:val="A01E0D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700"/>
    <w:rsid w:val="001C4A73"/>
    <w:rsid w:val="00244700"/>
    <w:rsid w:val="00296CC9"/>
    <w:rsid w:val="00347A1A"/>
    <w:rsid w:val="00386D23"/>
    <w:rsid w:val="00404FCD"/>
    <w:rsid w:val="006948C7"/>
    <w:rsid w:val="007A16A5"/>
    <w:rsid w:val="009070C8"/>
    <w:rsid w:val="00911F03"/>
    <w:rsid w:val="00B0718B"/>
    <w:rsid w:val="00C91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7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59CBF-EF59-4EB4-A34C-DBD8BC3A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</cp:revision>
  <dcterms:created xsi:type="dcterms:W3CDTF">2009-02-06T14:34:00Z</dcterms:created>
  <dcterms:modified xsi:type="dcterms:W3CDTF">2009-02-06T16:14:00Z</dcterms:modified>
</cp:coreProperties>
</file>